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24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新造的人</w:t>
      </w:r>
    </w:p>
    <w:p w14:paraId="7FD18AF8">
      <w:pPr>
        <w:rPr>
          <w:rFonts w:hint="eastAsia"/>
          <w:lang w:val="en-US" w:eastAsia="zh-CN"/>
        </w:rPr>
      </w:pPr>
    </w:p>
    <w:p w14:paraId="0A4E0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林后5:16-21</w:t>
      </w:r>
    </w:p>
    <w:p w14:paraId="2824D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我们在基督里就是新造的人，全新的创造物。</w:t>
      </w:r>
    </w:p>
    <w:p w14:paraId="31E54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充满了神的爱神的荣耀神的医治神的祝福</w:t>
      </w:r>
    </w:p>
    <w:p w14:paraId="322E9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我们成为了神的义，在神面前完全圣洁</w:t>
      </w:r>
    </w:p>
    <w:p w14:paraId="3A48E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好像完全没有犯过罪</w:t>
      </w:r>
    </w:p>
    <w:p w14:paraId="396D2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光明和黑暗不能相交</w:t>
      </w:r>
    </w:p>
    <w:p w14:paraId="6D488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旧约里面以色列人通过赎罪祭来到神的面前</w:t>
      </w:r>
    </w:p>
    <w:p w14:paraId="78957E84">
      <w:pPr>
        <w:rPr>
          <w:rFonts w:hint="eastAsia"/>
          <w:lang w:val="en-US" w:eastAsia="zh-CN"/>
        </w:rPr>
      </w:pPr>
    </w:p>
    <w:p w14:paraId="7782380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希伯来书10:1-16</w:t>
      </w:r>
    </w:p>
    <w:p w14:paraId="36B5C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耶稣基督的献祭已经解决了罪的问题</w:t>
      </w:r>
    </w:p>
    <w:p w14:paraId="35919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我们是被接纳的，是完全洁净的，公义的</w:t>
      </w:r>
    </w:p>
    <w:p w14:paraId="569E2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当感觉被一些事情捆绑了的时候</w:t>
      </w:r>
    </w:p>
    <w:p w14:paraId="1A52F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停下来祷告宣告我从捆绑中得了释放</w:t>
      </w:r>
    </w:p>
    <w:p w14:paraId="2EBB4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耶稣基督已经为我们献了完美的祭物</w:t>
      </w:r>
    </w:p>
    <w:p w14:paraId="38F9F888">
      <w:pPr>
        <w:rPr>
          <w:rFonts w:hint="eastAsia"/>
          <w:lang w:val="en-US" w:eastAsia="zh-CN"/>
        </w:rPr>
      </w:pPr>
    </w:p>
    <w:p w14:paraId="35672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以赛亚书1:1-23 24-26</w:t>
      </w:r>
    </w:p>
    <w:p w14:paraId="4D2764B2">
      <w:pPr>
        <w:rPr>
          <w:rFonts w:hint="eastAsia"/>
          <w:lang w:val="en-US" w:eastAsia="zh-CN"/>
        </w:rPr>
      </w:pPr>
    </w:p>
    <w:p w14:paraId="4C1A509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彼得前书1:18-19 1:3</w:t>
      </w:r>
    </w:p>
    <w:p w14:paraId="76E5D93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我们能够活出新的生活是因为我们有新的生命</w:t>
      </w:r>
    </w:p>
    <w:p w14:paraId="595B0A48">
      <w:pPr>
        <w:rPr>
          <w:rFonts w:hint="default"/>
          <w:lang w:val="en-US" w:eastAsia="zh-CN"/>
        </w:rPr>
      </w:pPr>
    </w:p>
    <w:p w14:paraId="14B0F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以赛亚书61:1-3</w:t>
      </w:r>
    </w:p>
    <w:p w14:paraId="26494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神把喜乐放在我们里面使我们可以胜过悲哀</w:t>
      </w:r>
    </w:p>
    <w:p w14:paraId="1BF90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穿上赞美衣，去宣告神的良善荣美</w:t>
      </w:r>
    </w:p>
    <w:p w14:paraId="2DF46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我们是公义的，神想我们得荣耀</w:t>
      </w:r>
    </w:p>
    <w:p w14:paraId="7F204C31">
      <w:pPr>
        <w:rPr>
          <w:rFonts w:hint="eastAsia"/>
          <w:lang w:val="en-US" w:eastAsia="zh-CN"/>
        </w:rPr>
      </w:pPr>
    </w:p>
    <w:p w14:paraId="29291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罗马书9:30-33</w:t>
      </w:r>
    </w:p>
    <w:p w14:paraId="68240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不要用行为来衡量是否配得神的祝福</w:t>
      </w:r>
    </w:p>
    <w:p w14:paraId="4C1BF8ED">
      <w:pPr>
        <w:rPr>
          <w:rFonts w:hint="eastAsia"/>
          <w:lang w:val="en-US" w:eastAsia="zh-CN"/>
        </w:rPr>
      </w:pPr>
    </w:p>
    <w:p w14:paraId="7497F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讨论</w:t>
      </w:r>
    </w:p>
    <w:p w14:paraId="0284BDD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神对你说了什么</w:t>
      </w:r>
    </w:p>
    <w:p w14:paraId="0CC2650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有什么不明白的</w:t>
      </w:r>
    </w:p>
    <w:p w14:paraId="1F76123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你怎么去应用得到的启示</w:t>
      </w:r>
    </w:p>
    <w:p w14:paraId="5DC741BA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有什么需要祷告的</w:t>
      </w:r>
    </w:p>
    <w:p w14:paraId="74E66812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有什么神放在你里面对大家说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309945"/>
    <w:multiLevelType w:val="singleLevel"/>
    <w:tmpl w:val="F73099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C39E0"/>
    <w:rsid w:val="08E41D65"/>
    <w:rsid w:val="30EE7C73"/>
    <w:rsid w:val="4086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2026-05-17T08:18:30Z</dcterms:created>
  <dc:creator>Administrator</dc:creator>
  <cp:lastModifiedBy>Administrator</cp:lastModifiedBy>
  <dcterms:modified xsi:type="dcterms:W3CDTF">2026-05-17T09:27:15Z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eyJoZGlkIjoiMmFlMTkxYWVmOWY0NjdjZTVmOTU0YTVkNDYxMGU3MjEifQ==</vt:lpwstr>
  </property>
  <property fmtid="{D5CDD505-2E9C-101B-9397-08002B2CF9AE}" pid="4" name="ICV">
    <vt:lpwstr>62BBFBE6BFCA451F8C2792E46760A068_12</vt:lpwstr>
  </property>
</Properties>
</file>