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76891" w14:textId="33F691DC" w:rsidR="00A1343B" w:rsidRPr="00A1343B" w:rsidRDefault="00A1343B">
      <w:pPr>
        <w:rPr>
          <w:rStyle w:val="ae"/>
        </w:rPr>
      </w:pPr>
      <w:r w:rsidRPr="00A1343B">
        <w:rPr>
          <w:rStyle w:val="ae"/>
          <w:rFonts w:hint="eastAsia"/>
        </w:rPr>
        <w:t xml:space="preserve">20260301 </w:t>
      </w:r>
      <w:r>
        <w:rPr>
          <w:rStyle w:val="ae"/>
          <w:rFonts w:hint="eastAsia"/>
        </w:rPr>
        <w:t>方言、医治、圣灵</w:t>
      </w:r>
      <w:r w:rsidRPr="00A1343B">
        <w:rPr>
          <w:rStyle w:val="ae"/>
        </w:rPr>
        <w:t>【</w:t>
      </w:r>
      <w:r w:rsidRPr="00A1343B">
        <w:rPr>
          <w:rStyle w:val="ae"/>
          <w:rFonts w:hint="eastAsia"/>
        </w:rPr>
        <w:t>花都</w:t>
      </w:r>
      <w:r w:rsidRPr="00A1343B">
        <w:rPr>
          <w:rStyle w:val="ae"/>
        </w:rPr>
        <w:t>】</w:t>
      </w:r>
    </w:p>
    <w:p w14:paraId="3795BA90" w14:textId="6D04D805" w:rsidR="00A1343B" w:rsidRDefault="00A1343B">
      <w:r>
        <w:rPr>
          <w:rFonts w:hint="eastAsia"/>
        </w:rPr>
        <w:t>徒2：1-4</w:t>
      </w:r>
      <w:r>
        <w:br/>
      </w:r>
      <w:r>
        <w:rPr>
          <w:rFonts w:hint="eastAsia"/>
        </w:rPr>
        <w:t>五旬节，门徒聚集在一起，圣灵降下，充满他们，使他们说起别国的话来。</w:t>
      </w:r>
    </w:p>
    <w:p w14:paraId="493DF5C2" w14:textId="0FE4400D" w:rsidR="00A1343B" w:rsidRDefault="00A1343B">
      <w:r>
        <w:rPr>
          <w:rFonts w:hint="eastAsia"/>
        </w:rPr>
        <w:t>每种声音都有意思。</w:t>
      </w:r>
    </w:p>
    <w:p w14:paraId="53FFEB55" w14:textId="6ADF41E7" w:rsidR="00A1343B" w:rsidRDefault="00A1343B">
      <w:r w:rsidRPr="00A1343B">
        <w:rPr>
          <w:rFonts w:hint="eastAsia"/>
          <w:b/>
          <w:bCs/>
        </w:rPr>
        <w:t>说方言的好处：</w:t>
      </w:r>
      <w:r>
        <w:br/>
      </w:r>
      <w:r>
        <w:rPr>
          <w:rFonts w:hint="eastAsia"/>
        </w:rPr>
        <w:t>1. 造就自己，为自己充电；</w:t>
      </w:r>
      <w:r w:rsidR="00FF3366">
        <w:br/>
      </w:r>
      <w:r>
        <w:rPr>
          <w:rFonts w:hint="eastAsia"/>
        </w:rPr>
        <w:t>2. 得着更新，得着安息（平安）；</w:t>
      </w:r>
      <w:r w:rsidR="00FF3366">
        <w:br/>
      </w:r>
      <w:r>
        <w:rPr>
          <w:rFonts w:hint="eastAsia"/>
        </w:rPr>
        <w:t>3. 帮助我们带来启示和造就的话语；</w:t>
      </w:r>
    </w:p>
    <w:p w14:paraId="0CF73C0D" w14:textId="77777777" w:rsidR="00FF3366" w:rsidRDefault="00FF3366">
      <w:pPr>
        <w:rPr>
          <w:rFonts w:hint="eastAsia"/>
        </w:rPr>
      </w:pPr>
    </w:p>
    <w:p w14:paraId="6F48B762" w14:textId="4C138F81" w:rsidR="00FF3366" w:rsidRDefault="00FF3366">
      <w:r>
        <w:rPr>
          <w:rFonts w:hint="eastAsia"/>
        </w:rPr>
        <w:t>罗8：26-28</w:t>
      </w:r>
      <w:r>
        <w:br/>
      </w:r>
      <w:r>
        <w:rPr>
          <w:rFonts w:hint="eastAsia"/>
        </w:rPr>
        <w:t>祷告是与神相交（沟通交流）。</w:t>
      </w:r>
      <w:r>
        <w:br/>
      </w:r>
      <w:r>
        <w:rPr>
          <w:rFonts w:hint="eastAsia"/>
        </w:rPr>
        <w:t>意味着是双方的，不是只有一方一直说，一直祈求。而是有询问、有称赞、有述说等等</w:t>
      </w:r>
      <w:proofErr w:type="gramStart"/>
      <w:r>
        <w:rPr>
          <w:rFonts w:hint="eastAsia"/>
        </w:rPr>
        <w:t>等等</w:t>
      </w:r>
      <w:proofErr w:type="gramEnd"/>
      <w:r>
        <w:rPr>
          <w:rFonts w:hint="eastAsia"/>
        </w:rPr>
        <w:t>。</w:t>
      </w:r>
    </w:p>
    <w:p w14:paraId="15CB5003" w14:textId="0C9E1143" w:rsidR="00EB79B2" w:rsidRDefault="00EB79B2">
      <w:pPr>
        <w:rPr>
          <w:rFonts w:hint="eastAsia"/>
        </w:rPr>
      </w:pPr>
      <w:r>
        <w:rPr>
          <w:rFonts w:hint="eastAsia"/>
        </w:rPr>
        <w:t>约4：23-24</w:t>
      </w:r>
      <w:r>
        <w:br/>
      </w:r>
      <w:r>
        <w:rPr>
          <w:rFonts w:hint="eastAsia"/>
        </w:rPr>
        <w:t>神是灵，拜他的，必须用心灵和诚实拜他（倚靠圣灵，按着真理去敬拜他</w:t>
      </w:r>
      <w:r>
        <w:rPr>
          <w:rFonts w:hint="eastAsia"/>
        </w:rPr>
        <w:t>）</w:t>
      </w:r>
      <w:r>
        <w:rPr>
          <w:rFonts w:hint="eastAsia"/>
        </w:rPr>
        <w:t>。</w:t>
      </w:r>
    </w:p>
    <w:p w14:paraId="206DB46D" w14:textId="7E8EF01D" w:rsidR="00FF3366" w:rsidRPr="00EB79B2" w:rsidRDefault="00EB79B2">
      <w:pPr>
        <w:rPr>
          <w:rFonts w:hint="eastAsia"/>
        </w:rPr>
      </w:pPr>
      <w:proofErr w:type="gramStart"/>
      <w:r>
        <w:rPr>
          <w:rFonts w:hint="eastAsia"/>
        </w:rPr>
        <w:t>约伯记</w:t>
      </w:r>
      <w:proofErr w:type="gramEnd"/>
      <w:r>
        <w:rPr>
          <w:rFonts w:hint="eastAsia"/>
        </w:rPr>
        <w:t>37：14-18</w:t>
      </w:r>
      <w:r>
        <w:br/>
      </w:r>
      <w:r w:rsidR="00702889">
        <w:rPr>
          <w:rFonts w:hint="eastAsia"/>
        </w:rPr>
        <w:t>这穹苍坚硬，如同铸成的镜子。（早在科学证明之前，神就告诉人在天空之上有大气层护卫地球）</w:t>
      </w:r>
      <w:r w:rsidR="00702889">
        <w:br/>
      </w:r>
      <w:r w:rsidR="00702889">
        <w:rPr>
          <w:rFonts w:hint="eastAsia"/>
        </w:rPr>
        <w:t>19-20</w:t>
      </w:r>
      <w:r w:rsidR="00702889">
        <w:br/>
      </w:r>
      <w:r w:rsidR="00702889">
        <w:rPr>
          <w:rFonts w:hint="eastAsia"/>
        </w:rPr>
        <w:t>如果没有启示和</w:t>
      </w:r>
      <w:proofErr w:type="gramStart"/>
      <w:r w:rsidR="00702889">
        <w:rPr>
          <w:rFonts w:hint="eastAsia"/>
        </w:rPr>
        <w:t>神说话</w:t>
      </w:r>
      <w:proofErr w:type="gramEnd"/>
      <w:r w:rsidR="00702889">
        <w:rPr>
          <w:rFonts w:hint="eastAsia"/>
        </w:rPr>
        <w:t>，就像普通人和科学家说话，不在一个频道。</w:t>
      </w:r>
    </w:p>
    <w:p w14:paraId="77BFDA1D" w14:textId="06CED4AD" w:rsidR="00702889" w:rsidRDefault="00702889">
      <w:r>
        <w:rPr>
          <w:rFonts w:hint="eastAsia"/>
        </w:rPr>
        <w:t>撒上10：9-13</w:t>
      </w:r>
      <w:r>
        <w:br/>
      </w:r>
      <w:r>
        <w:rPr>
          <w:rFonts w:hint="eastAsia"/>
        </w:rPr>
        <w:t>当人</w:t>
      </w:r>
      <w:proofErr w:type="gramStart"/>
      <w:r>
        <w:rPr>
          <w:rFonts w:hint="eastAsia"/>
        </w:rPr>
        <w:t>深入敬</w:t>
      </w:r>
      <w:proofErr w:type="gramEnd"/>
      <w:r>
        <w:rPr>
          <w:rFonts w:hint="eastAsia"/>
        </w:rPr>
        <w:t>拜时，就会更知道如何去祷告。</w:t>
      </w:r>
      <w:r>
        <w:br/>
      </w:r>
      <w:r>
        <w:rPr>
          <w:rFonts w:hint="eastAsia"/>
        </w:rPr>
        <w:t>扫罗被神的灵感动，受感说话。</w:t>
      </w:r>
    </w:p>
    <w:p w14:paraId="026BC1B8" w14:textId="15044F76" w:rsidR="00702889" w:rsidRDefault="00702889">
      <w:r>
        <w:rPr>
          <w:rFonts w:hint="eastAsia"/>
        </w:rPr>
        <w:t>撒上19：19-24</w:t>
      </w:r>
      <w:r w:rsidR="00F52669">
        <w:br/>
      </w:r>
      <w:r w:rsidR="00F52669">
        <w:rPr>
          <w:rFonts w:hint="eastAsia"/>
        </w:rPr>
        <w:t>当扫罗被圣灵感动之后，有些事情发生在他们身上。他脱了衣服（预备除去肉体），彰</w:t>
      </w:r>
      <w:proofErr w:type="gramStart"/>
      <w:r w:rsidR="00F52669">
        <w:rPr>
          <w:rFonts w:hint="eastAsia"/>
        </w:rPr>
        <w:t>显真正</w:t>
      </w:r>
      <w:proofErr w:type="gramEnd"/>
      <w:r w:rsidR="00F52669">
        <w:rPr>
          <w:rFonts w:hint="eastAsia"/>
        </w:rPr>
        <w:t>的自己。他不再是杀人的扫罗，而是在神面前虔诚的儿子。</w:t>
      </w:r>
    </w:p>
    <w:p w14:paraId="1A58A0A1" w14:textId="095DF1C9" w:rsidR="00F52669" w:rsidRDefault="00F52669">
      <w:pPr>
        <w:rPr>
          <w:rFonts w:hint="eastAsia"/>
        </w:rPr>
      </w:pPr>
      <w:r>
        <w:rPr>
          <w:rFonts w:hint="eastAsia"/>
        </w:rPr>
        <w:t>林前14：15</w:t>
      </w:r>
      <w:r>
        <w:br/>
      </w:r>
      <w:r>
        <w:rPr>
          <w:rFonts w:hint="eastAsia"/>
        </w:rPr>
        <w:t>灵祷告（方言祷告） vs 悟性祷告</w:t>
      </w:r>
      <w:r>
        <w:br/>
      </w:r>
      <w:r>
        <w:rPr>
          <w:rFonts w:hint="eastAsia"/>
        </w:rPr>
        <w:t>灵歌唱（方言敬拜） vs 悟性歌唱</w:t>
      </w:r>
    </w:p>
    <w:p w14:paraId="015FB980" w14:textId="5AE31B33" w:rsidR="00FF3366" w:rsidRDefault="006116CB" w:rsidP="006116CB">
      <w:pPr>
        <w:pStyle w:val="a9"/>
        <w:numPr>
          <w:ilvl w:val="0"/>
          <w:numId w:val="1"/>
        </w:numPr>
      </w:pPr>
      <w:r>
        <w:rPr>
          <w:rFonts w:hint="eastAsia"/>
        </w:rPr>
        <w:t>神对你说的话，启示</w:t>
      </w:r>
    </w:p>
    <w:p w14:paraId="1059AA33" w14:textId="0EC196B5" w:rsidR="006116CB" w:rsidRDefault="006116CB" w:rsidP="006116CB">
      <w:pPr>
        <w:pStyle w:val="a9"/>
        <w:numPr>
          <w:ilvl w:val="0"/>
          <w:numId w:val="1"/>
        </w:numPr>
      </w:pPr>
      <w:r>
        <w:rPr>
          <w:rFonts w:hint="eastAsia"/>
        </w:rPr>
        <w:t>祷告的经历</w:t>
      </w:r>
    </w:p>
    <w:p w14:paraId="4DF25FE1" w14:textId="66552C54" w:rsidR="006116CB" w:rsidRDefault="006116CB" w:rsidP="006116CB">
      <w:pPr>
        <w:pStyle w:val="a9"/>
        <w:numPr>
          <w:ilvl w:val="0"/>
          <w:numId w:val="1"/>
        </w:numPr>
      </w:pPr>
      <w:r>
        <w:rPr>
          <w:rFonts w:hint="eastAsia"/>
        </w:rPr>
        <w:t>疑问</w:t>
      </w:r>
    </w:p>
    <w:p w14:paraId="4A70186B" w14:textId="7DEF58E8" w:rsidR="006116CB" w:rsidRDefault="006116CB" w:rsidP="006116CB">
      <w:pPr>
        <w:pStyle w:val="a9"/>
        <w:numPr>
          <w:ilvl w:val="0"/>
          <w:numId w:val="1"/>
        </w:numPr>
      </w:pPr>
      <w:proofErr w:type="gramStart"/>
      <w:r>
        <w:rPr>
          <w:rFonts w:hint="eastAsia"/>
        </w:rPr>
        <w:t>神想说</w:t>
      </w:r>
      <w:proofErr w:type="gramEnd"/>
      <w:r>
        <w:rPr>
          <w:rFonts w:hint="eastAsia"/>
        </w:rPr>
        <w:t>的话</w:t>
      </w:r>
    </w:p>
    <w:p w14:paraId="4C92F41B" w14:textId="02367E83" w:rsidR="006116CB" w:rsidRPr="006116CB" w:rsidRDefault="006116CB" w:rsidP="006116CB">
      <w:pPr>
        <w:pStyle w:val="a9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需要祷告地方</w:t>
      </w:r>
    </w:p>
    <w:p w14:paraId="4443FD08" w14:textId="77777777" w:rsidR="00A1343B" w:rsidRDefault="00A1343B"/>
    <w:p w14:paraId="1413C81A" w14:textId="77777777" w:rsidR="00A1343B" w:rsidRDefault="00A1343B"/>
    <w:p w14:paraId="01193FD2" w14:textId="77777777" w:rsidR="00A1343B" w:rsidRDefault="00A1343B">
      <w:pPr>
        <w:rPr>
          <w:rFonts w:hint="eastAsia"/>
        </w:rPr>
      </w:pPr>
    </w:p>
    <w:sectPr w:rsidR="00A13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62C7B"/>
    <w:multiLevelType w:val="hybridMultilevel"/>
    <w:tmpl w:val="0526BB0C"/>
    <w:lvl w:ilvl="0" w:tplc="7C2E8104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01954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2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43B"/>
    <w:rsid w:val="00183278"/>
    <w:rsid w:val="006116CB"/>
    <w:rsid w:val="00702889"/>
    <w:rsid w:val="00A1343B"/>
    <w:rsid w:val="00EB79B2"/>
    <w:rsid w:val="00EE307E"/>
    <w:rsid w:val="00F52669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28842"/>
  <w15:chartTrackingRefBased/>
  <w15:docId w15:val="{34EF3C0C-936C-49DA-B675-593E81F16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343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343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343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343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343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343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343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343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43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34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34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343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343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343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343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343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343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343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343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343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343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343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343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34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343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343B"/>
    <w:rPr>
      <w:b/>
      <w:bCs/>
      <w:smallCaps/>
      <w:color w:val="2F5496" w:themeColor="accent1" w:themeShade="BF"/>
      <w:spacing w:val="5"/>
    </w:rPr>
  </w:style>
  <w:style w:type="character" w:styleId="ae">
    <w:name w:val="Book Title"/>
    <w:basedOn w:val="a0"/>
    <w:uiPriority w:val="33"/>
    <w:qFormat/>
    <w:rsid w:val="00A1343B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255</Words>
  <Characters>285</Characters>
  <Application>Microsoft Office Word</Application>
  <DocSecurity>0</DocSecurity>
  <Lines>16</Lines>
  <Paragraphs>20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Noah Noah</dc:creator>
  <cp:keywords/>
  <dc:description/>
  <cp:lastModifiedBy>Noah Noah</cp:lastModifiedBy>
  <cp:revision>1</cp:revision>
  <dcterms:created xsi:type="dcterms:W3CDTF">2026-03-01T06:48:00Z</dcterms:created>
  <dcterms:modified xsi:type="dcterms:W3CDTF">2026-03-01T10:04:00Z</dcterms:modified>
</cp:coreProperties>
</file>