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E863" w14:textId="155A95E2" w:rsidR="00BE4645" w:rsidRPr="00AB3474" w:rsidRDefault="00AB3474">
      <w:pPr>
        <w:rPr>
          <w:sz w:val="36"/>
          <w:szCs w:val="36"/>
        </w:rPr>
      </w:pPr>
      <w:r w:rsidRPr="00AB3474">
        <w:rPr>
          <w:rFonts w:hint="eastAsia"/>
          <w:sz w:val="36"/>
          <w:szCs w:val="36"/>
        </w:rPr>
        <w:t>统一战线</w:t>
      </w:r>
    </w:p>
    <w:p w14:paraId="32C7F40B" w14:textId="77777777" w:rsidR="00AB3474" w:rsidRDefault="00AB3474"/>
    <w:p w14:paraId="4953A90B" w14:textId="50B758DB" w:rsidR="00AB3474" w:rsidRDefault="00AB347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不要什么事都要等到以后，当下能做就应该尽量做，不可能等到完全准备好</w:t>
      </w:r>
    </w:p>
    <w:p w14:paraId="27D8BC85" w14:textId="0ACD7EC8" w:rsidR="00AB3474" w:rsidRDefault="00AB347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传福音也是，神说你去传福音，没有说你准备好了就去传福音</w:t>
      </w:r>
    </w:p>
    <w:p w14:paraId="01504159" w14:textId="0D697898" w:rsidR="00AB3474" w:rsidRDefault="001E152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现在的人普遍有疲惫感</w:t>
      </w:r>
    </w:p>
    <w:p w14:paraId="29FDF7C9" w14:textId="79AA6CA1" w:rsidR="001E1526" w:rsidRDefault="001E152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创世纪11:1-9</w:t>
      </w:r>
    </w:p>
    <w:p w14:paraId="637C4BAC" w14:textId="2DAE4C90" w:rsidR="001E1526" w:rsidRDefault="00B81E2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现在有同样的灵住在信徒里面可以同心合意的做很多事情</w:t>
      </w:r>
    </w:p>
    <w:p w14:paraId="52379357" w14:textId="588C3BA9" w:rsidR="00B81E29" w:rsidRDefault="00B81E2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很多人想的说的和做的完全不一样</w:t>
      </w:r>
    </w:p>
    <w:p w14:paraId="342368CA" w14:textId="19A35F8A" w:rsidR="00B81E29" w:rsidRDefault="00B81E2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我们需要把眼睛看到和心思意念是合一的</w:t>
      </w:r>
    </w:p>
    <w:p w14:paraId="0AE4DCE8" w14:textId="023B1FFF" w:rsidR="00B81E29" w:rsidRDefault="00B81E2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灵魂</w:t>
      </w:r>
      <w:proofErr w:type="gramStart"/>
      <w:r>
        <w:rPr>
          <w:rFonts w:hint="eastAsia"/>
          <w:sz w:val="32"/>
          <w:szCs w:val="32"/>
        </w:rPr>
        <w:t>体需要</w:t>
      </w:r>
      <w:proofErr w:type="gramEnd"/>
      <w:r>
        <w:rPr>
          <w:rFonts w:hint="eastAsia"/>
          <w:sz w:val="32"/>
          <w:szCs w:val="32"/>
        </w:rPr>
        <w:t>合一</w:t>
      </w:r>
    </w:p>
    <w:p w14:paraId="1512E6C3" w14:textId="708A6B4C" w:rsidR="00B81E29" w:rsidRDefault="00B81E2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我们选择跟随神的时候我们的心思意念就和</w:t>
      </w:r>
      <w:proofErr w:type="gramStart"/>
      <w:r>
        <w:rPr>
          <w:rFonts w:hint="eastAsia"/>
          <w:sz w:val="32"/>
          <w:szCs w:val="32"/>
        </w:rPr>
        <w:t>神合一</w:t>
      </w:r>
      <w:proofErr w:type="gramEnd"/>
    </w:p>
    <w:p w14:paraId="728F8C84" w14:textId="55FC085A" w:rsidR="00B81E29" w:rsidRDefault="00B81E2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彼得前书3:1-7</w:t>
      </w:r>
      <w:r w:rsidR="00DE672B">
        <w:rPr>
          <w:rFonts w:hint="eastAsia"/>
          <w:sz w:val="32"/>
          <w:szCs w:val="32"/>
        </w:rPr>
        <w:t xml:space="preserve"> 夫妻的合一</w:t>
      </w:r>
    </w:p>
    <w:p w14:paraId="6D57305D" w14:textId="29EB11C7" w:rsidR="00DE672B" w:rsidRDefault="00DE672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马可福音11:22-26 弟兄之间合一</w:t>
      </w:r>
    </w:p>
    <w:p w14:paraId="6FE4E54D" w14:textId="6F1FADBB" w:rsidR="00DE672B" w:rsidRDefault="00DE672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约翰福音17:20-23 教会的合一</w:t>
      </w:r>
    </w:p>
    <w:p w14:paraId="421F59F2" w14:textId="3BD31CBA" w:rsidR="00DE672B" w:rsidRDefault="00DE672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以</w:t>
      </w:r>
      <w:proofErr w:type="gramStart"/>
      <w:r>
        <w:rPr>
          <w:rFonts w:hint="eastAsia"/>
          <w:sz w:val="32"/>
          <w:szCs w:val="32"/>
        </w:rPr>
        <w:t>弗</w:t>
      </w:r>
      <w:proofErr w:type="gramEnd"/>
      <w:r>
        <w:rPr>
          <w:rFonts w:hint="eastAsia"/>
          <w:sz w:val="32"/>
          <w:szCs w:val="32"/>
        </w:rPr>
        <w:t>所书4:11-16 加拉</w:t>
      </w:r>
      <w:proofErr w:type="gramStart"/>
      <w:r>
        <w:rPr>
          <w:rFonts w:hint="eastAsia"/>
          <w:sz w:val="32"/>
          <w:szCs w:val="32"/>
        </w:rPr>
        <w:t>太</w:t>
      </w:r>
      <w:proofErr w:type="gramEnd"/>
      <w:r>
        <w:rPr>
          <w:rFonts w:hint="eastAsia"/>
          <w:sz w:val="32"/>
          <w:szCs w:val="32"/>
        </w:rPr>
        <w:t>书4:1-2</w:t>
      </w:r>
    </w:p>
    <w:p w14:paraId="64A0E54A" w14:textId="671018F8" w:rsidR="00191DDA" w:rsidRDefault="00191DD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希伯来书10:19-25 </w:t>
      </w:r>
      <w:r w:rsidR="008C47E2">
        <w:rPr>
          <w:rFonts w:hint="eastAsia"/>
          <w:sz w:val="32"/>
          <w:szCs w:val="32"/>
        </w:rPr>
        <w:t xml:space="preserve">35-36 </w:t>
      </w:r>
    </w:p>
    <w:p w14:paraId="20B23445" w14:textId="135DCCC0" w:rsidR="008C47E2" w:rsidRDefault="008C47E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耶利米书31:3 罗马书2:4</w:t>
      </w:r>
    </w:p>
    <w:p w14:paraId="48946CCB" w14:textId="1C937A07" w:rsidR="008C47E2" w:rsidRDefault="008C47E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史记记载上帝指天之别名，别无二主</w:t>
      </w:r>
    </w:p>
    <w:p w14:paraId="1C028C73" w14:textId="7DFA07BF" w:rsidR="008C47E2" w:rsidRDefault="008C47E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使徒行传17:19 未识之神就是上帝</w:t>
      </w:r>
    </w:p>
    <w:p w14:paraId="5CD2FD28" w14:textId="2A6FE6AD" w:rsidR="008C47E2" w:rsidRDefault="003A20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我们不单单是听道也是行道的</w:t>
      </w:r>
    </w:p>
    <w:p w14:paraId="3EE97C89" w14:textId="3EBD9715" w:rsidR="003A2033" w:rsidRDefault="003A203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与主合一，和神的心思意念一致，并且将他们行出来，我们将看到一切的果子彰显</w:t>
      </w:r>
    </w:p>
    <w:p w14:paraId="37114A9A" w14:textId="77777777" w:rsidR="00B81E29" w:rsidRPr="00AB3474" w:rsidRDefault="00B81E29">
      <w:pPr>
        <w:rPr>
          <w:rFonts w:hint="eastAsia"/>
          <w:sz w:val="32"/>
          <w:szCs w:val="32"/>
        </w:rPr>
      </w:pPr>
    </w:p>
    <w:sectPr w:rsidR="00B81E29" w:rsidRPr="00AB3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45"/>
    <w:rsid w:val="00191DDA"/>
    <w:rsid w:val="001E1526"/>
    <w:rsid w:val="003A2033"/>
    <w:rsid w:val="0074179A"/>
    <w:rsid w:val="008C47E2"/>
    <w:rsid w:val="00961751"/>
    <w:rsid w:val="00AB3474"/>
    <w:rsid w:val="00B81E29"/>
    <w:rsid w:val="00BE4645"/>
    <w:rsid w:val="00DE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C82D9"/>
  <w15:chartTrackingRefBased/>
  <w15:docId w15:val="{70BA947E-2672-40CA-A873-B02645D7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6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6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6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6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6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6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6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6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6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6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6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6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6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6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6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6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6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6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2</cp:revision>
  <dcterms:created xsi:type="dcterms:W3CDTF">2026-02-22T09:16:00Z</dcterms:created>
  <dcterms:modified xsi:type="dcterms:W3CDTF">2026-02-22T09:16:00Z</dcterms:modified>
</cp:coreProperties>
</file>