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A0142" w14:textId="2CA7ED99" w:rsidR="004247ED" w:rsidRPr="004247ED" w:rsidRDefault="004247ED">
      <w:pPr>
        <w:rPr>
          <w:b/>
          <w:bCs/>
          <w:sz w:val="32"/>
          <w:szCs w:val="36"/>
        </w:rPr>
      </w:pPr>
      <w:r w:rsidRPr="004247ED">
        <w:rPr>
          <w:rFonts w:hint="eastAsia"/>
          <w:b/>
          <w:bCs/>
          <w:sz w:val="32"/>
          <w:szCs w:val="36"/>
        </w:rPr>
        <w:t>回顾：</w:t>
      </w:r>
    </w:p>
    <w:p w14:paraId="00FF5644" w14:textId="10F429F3" w:rsidR="004247ED" w:rsidRDefault="004247ED">
      <w:r>
        <w:rPr>
          <w:rFonts w:hint="eastAsia"/>
        </w:rPr>
        <w:t>以</w:t>
      </w:r>
      <w:proofErr w:type="gramStart"/>
      <w:r>
        <w:rPr>
          <w:rFonts w:hint="eastAsia"/>
        </w:rPr>
        <w:t>弗</w:t>
      </w:r>
      <w:proofErr w:type="gramEnd"/>
      <w:r>
        <w:rPr>
          <w:rFonts w:hint="eastAsia"/>
        </w:rPr>
        <w:t>所书3:14-21</w:t>
      </w:r>
    </w:p>
    <w:p w14:paraId="0232F6FB" w14:textId="30171643" w:rsidR="004247ED" w:rsidRPr="004247ED" w:rsidRDefault="004247ED">
      <w:pPr>
        <w:rPr>
          <w:b/>
          <w:bCs/>
        </w:rPr>
      </w:pPr>
      <w:r w:rsidRPr="004247ED">
        <w:rPr>
          <w:rFonts w:hint="eastAsia"/>
          <w:b/>
          <w:bCs/>
        </w:rPr>
        <w:t>什么是爱？</w:t>
      </w:r>
    </w:p>
    <w:p w14:paraId="103EA904" w14:textId="38F4E4DB" w:rsidR="004247ED" w:rsidRDefault="004247ED">
      <w:r>
        <w:rPr>
          <w:rFonts w:hint="eastAsia"/>
        </w:rPr>
        <w:t>纷争因为彼此定义不一样。</w:t>
      </w:r>
      <w:r>
        <w:br/>
      </w:r>
      <w:r>
        <w:rPr>
          <w:rFonts w:hint="eastAsia"/>
        </w:rPr>
        <w:t>我们需要</w:t>
      </w:r>
      <w:r w:rsidRPr="004247ED">
        <w:rPr>
          <w:rFonts w:hint="eastAsia"/>
          <w:b/>
          <w:bCs/>
        </w:rPr>
        <w:t>同归于</w:t>
      </w:r>
      <w:proofErr w:type="gramStart"/>
      <w:r w:rsidRPr="004247ED">
        <w:rPr>
          <w:rFonts w:hint="eastAsia"/>
          <w:b/>
          <w:bCs/>
        </w:rPr>
        <w:t>一</w:t>
      </w:r>
      <w:proofErr w:type="gramEnd"/>
      <w:r>
        <w:rPr>
          <w:rFonts w:hint="eastAsia"/>
        </w:rPr>
        <w:t>，和</w:t>
      </w:r>
      <w:proofErr w:type="gramStart"/>
      <w:r>
        <w:rPr>
          <w:rFonts w:hint="eastAsia"/>
        </w:rPr>
        <w:t>神同步</w:t>
      </w:r>
      <w:proofErr w:type="gramEnd"/>
      <w:r>
        <w:rPr>
          <w:rFonts w:hint="eastAsia"/>
        </w:rPr>
        <w:t>，统一标准。从而让神通过我们</w:t>
      </w:r>
      <w:proofErr w:type="gramStart"/>
      <w:r>
        <w:rPr>
          <w:rFonts w:hint="eastAsia"/>
        </w:rPr>
        <w:t>更好地彰显出</w:t>
      </w:r>
      <w:proofErr w:type="gramEnd"/>
      <w:r>
        <w:rPr>
          <w:rFonts w:hint="eastAsia"/>
        </w:rPr>
        <w:t>来。</w:t>
      </w:r>
    </w:p>
    <w:p w14:paraId="63E6AFC2" w14:textId="0C3913EC" w:rsidR="004247ED" w:rsidRDefault="004247ED">
      <w:r w:rsidRPr="004247ED">
        <w:rPr>
          <w:rFonts w:hint="eastAsia"/>
          <w:b/>
          <w:bCs/>
        </w:rPr>
        <w:t>爱</w:t>
      </w:r>
      <w:proofErr w:type="gramStart"/>
      <w:r w:rsidRPr="004247ED">
        <w:rPr>
          <w:rFonts w:hint="eastAsia"/>
          <w:b/>
          <w:bCs/>
        </w:rPr>
        <w:t>联络全</w:t>
      </w:r>
      <w:proofErr w:type="gramEnd"/>
      <w:r w:rsidRPr="004247ED">
        <w:rPr>
          <w:rFonts w:hint="eastAsia"/>
          <w:b/>
          <w:bCs/>
        </w:rPr>
        <w:t>德</w:t>
      </w:r>
      <w:r>
        <w:rPr>
          <w:rFonts w:hint="eastAsia"/>
        </w:rPr>
        <w:t>。在关系中，肯定会有彼此得罪，有意或无心的。</w:t>
      </w:r>
      <w:r>
        <w:br/>
      </w:r>
      <w:r>
        <w:rPr>
          <w:rFonts w:hint="eastAsia"/>
        </w:rPr>
        <w:t>神的爱充满我们，才能使我们更好地联络在一起。</w:t>
      </w:r>
    </w:p>
    <w:p w14:paraId="09D63F8A" w14:textId="77777777" w:rsidR="004247ED" w:rsidRDefault="004247ED"/>
    <w:p w14:paraId="511D0993" w14:textId="2865D10C" w:rsidR="004247ED" w:rsidRPr="004247ED" w:rsidRDefault="004247ED">
      <w:pPr>
        <w:rPr>
          <w:b/>
          <w:bCs/>
          <w:sz w:val="32"/>
          <w:szCs w:val="36"/>
        </w:rPr>
      </w:pPr>
      <w:r w:rsidRPr="004247ED">
        <w:rPr>
          <w:rFonts w:hint="eastAsia"/>
          <w:b/>
          <w:bCs/>
          <w:sz w:val="32"/>
          <w:szCs w:val="36"/>
        </w:rPr>
        <w:t>带着责备的爱</w:t>
      </w:r>
    </w:p>
    <w:p w14:paraId="68D6BBEC" w14:textId="6812179B" w:rsidR="004247ED" w:rsidRDefault="004247ED">
      <w:r>
        <w:rPr>
          <w:rFonts w:hint="eastAsia"/>
        </w:rPr>
        <w:t>现在，很多人缺乏爱（神和人的），大多都聚焦于世界。</w:t>
      </w:r>
    </w:p>
    <w:p w14:paraId="0CCD910C" w14:textId="33537205" w:rsidR="004247ED" w:rsidRDefault="004247ED">
      <w:r>
        <w:rPr>
          <w:rFonts w:hint="eastAsia"/>
        </w:rPr>
        <w:t>学会专注，人在哪心就在那</w:t>
      </w:r>
      <w:r w:rsidR="00482771">
        <w:rPr>
          <w:rFonts w:hint="eastAsia"/>
        </w:rPr>
        <w:t>，专注眼前的。</w:t>
      </w:r>
    </w:p>
    <w:p w14:paraId="6A2D4DAF" w14:textId="14592048" w:rsidR="00482771" w:rsidRDefault="00482771">
      <w:r>
        <w:rPr>
          <w:rFonts w:hint="eastAsia"/>
        </w:rPr>
        <w:t>神的爱，不是溺爱。</w:t>
      </w:r>
      <w:r>
        <w:br/>
      </w:r>
      <w:r w:rsidRPr="00482771">
        <w:rPr>
          <w:rFonts w:hint="eastAsia"/>
          <w:b/>
          <w:bCs/>
        </w:rPr>
        <w:t>接受神的爱</w:t>
      </w:r>
      <w:r>
        <w:rPr>
          <w:rFonts w:hint="eastAsia"/>
        </w:rPr>
        <w:t>，意味着也</w:t>
      </w:r>
      <w:r w:rsidRPr="00482771">
        <w:rPr>
          <w:rFonts w:hint="eastAsia"/>
          <w:b/>
          <w:bCs/>
        </w:rPr>
        <w:t>接受从神而来的批评、责备、劝勉和管教</w:t>
      </w:r>
      <w:r>
        <w:rPr>
          <w:rFonts w:hint="eastAsia"/>
        </w:rPr>
        <w:t>。</w:t>
      </w:r>
      <w:r>
        <w:br/>
      </w:r>
      <w:proofErr w:type="gramStart"/>
      <w:r>
        <w:rPr>
          <w:rFonts w:hint="eastAsia"/>
        </w:rPr>
        <w:t>拒绝灵里的</w:t>
      </w:r>
      <w:proofErr w:type="gramEnd"/>
      <w:r>
        <w:rPr>
          <w:rFonts w:hint="eastAsia"/>
        </w:rPr>
        <w:t>批评、责备和劝勉，也意味着拒绝神的爱。</w:t>
      </w:r>
    </w:p>
    <w:p w14:paraId="21D6D1DC" w14:textId="4E124793" w:rsidR="00482771" w:rsidRDefault="00482771">
      <w:r>
        <w:rPr>
          <w:rFonts w:hint="eastAsia"/>
        </w:rPr>
        <w:t>若你拒绝所有批评、责备、劝勉和管教，那就自己承担所有行为的结果。</w:t>
      </w:r>
    </w:p>
    <w:p w14:paraId="145752BA" w14:textId="3142F3C9" w:rsidR="00482771" w:rsidRDefault="00482771">
      <w:r>
        <w:rPr>
          <w:rFonts w:hint="eastAsia"/>
        </w:rPr>
        <w:t>你若拒绝其他人的批评、责备、劝勉和管教，人们能为你做的，也只有祷告。</w:t>
      </w:r>
    </w:p>
    <w:p w14:paraId="6FC67368" w14:textId="38259330" w:rsidR="00482771" w:rsidRDefault="00482771">
      <w:r w:rsidRPr="00482771">
        <w:rPr>
          <w:rFonts w:hint="eastAsia"/>
          <w:b/>
          <w:bCs/>
        </w:rPr>
        <w:t>咒诅（或说问题、挑战）</w:t>
      </w:r>
      <w:r>
        <w:rPr>
          <w:rFonts w:hint="eastAsia"/>
        </w:rPr>
        <w:t>，耶稣基督已经挪去，所以</w:t>
      </w:r>
      <w:r w:rsidRPr="00482771">
        <w:rPr>
          <w:rFonts w:hint="eastAsia"/>
          <w:b/>
          <w:bCs/>
        </w:rPr>
        <w:t>不是神的管教</w:t>
      </w:r>
      <w:r>
        <w:rPr>
          <w:rFonts w:hint="eastAsia"/>
        </w:rPr>
        <w:t>。</w:t>
      </w:r>
    </w:p>
    <w:p w14:paraId="7BEF8790" w14:textId="7CDB6D1B" w:rsidR="00482771" w:rsidRDefault="00482771">
      <w:r>
        <w:rPr>
          <w:rFonts w:hint="eastAsia"/>
        </w:rPr>
        <w:t>咒诅、问题或挑战，来自魔鬼的攻击和人的私欲（持续发酵）。</w:t>
      </w:r>
      <w:r>
        <w:br/>
      </w:r>
      <w:r>
        <w:rPr>
          <w:rFonts w:hint="eastAsia"/>
        </w:rPr>
        <w:t>神的管教、劝勉、责备，会提醒你，让你离开私欲；</w:t>
      </w:r>
      <w:r>
        <w:br/>
      </w:r>
      <w:r>
        <w:rPr>
          <w:rFonts w:hint="eastAsia"/>
        </w:rPr>
        <w:t>若不听，持续跟随肉体私欲，就会让魔鬼的工作在你身上运作，离开了神的保护。</w:t>
      </w:r>
    </w:p>
    <w:p w14:paraId="75C253A2" w14:textId="67E7F9D1" w:rsidR="001234C1" w:rsidRPr="001234C1" w:rsidRDefault="001234C1">
      <w:pPr>
        <w:rPr>
          <w:b/>
          <w:bCs/>
        </w:rPr>
      </w:pPr>
      <w:r w:rsidRPr="001234C1">
        <w:rPr>
          <w:rFonts w:hint="eastAsia"/>
          <w:b/>
          <w:bCs/>
        </w:rPr>
        <w:t>学会安静下来，听这些带着爱的责备的声音。</w:t>
      </w:r>
    </w:p>
    <w:p w14:paraId="2821EA48" w14:textId="759EF4D1" w:rsidR="001234C1" w:rsidRDefault="001234C1">
      <w:r>
        <w:rPr>
          <w:rFonts w:hint="eastAsia"/>
        </w:rPr>
        <w:t>圣灵无时无刻不在对我们说话。</w:t>
      </w:r>
      <w:r>
        <w:br/>
      </w:r>
      <w:r>
        <w:rPr>
          <w:rFonts w:hint="eastAsia"/>
        </w:rPr>
        <w:t>学会在责备、批评里听到圣灵的声音。</w:t>
      </w:r>
    </w:p>
    <w:p w14:paraId="0C91F8AA" w14:textId="77777777" w:rsidR="001234C1" w:rsidRDefault="001234C1">
      <w:pPr>
        <w:rPr>
          <w:rFonts w:hint="eastAsia"/>
        </w:rPr>
      </w:pPr>
    </w:p>
    <w:p w14:paraId="4A834D30" w14:textId="18F066AA" w:rsidR="001234C1" w:rsidRDefault="001234C1">
      <w:r>
        <w:rPr>
          <w:rFonts w:hint="eastAsia"/>
        </w:rPr>
        <w:t>列王记上22</w:t>
      </w:r>
      <w:r w:rsidR="00E916A5">
        <w:rPr>
          <w:rFonts w:hint="eastAsia"/>
        </w:rPr>
        <w:t xml:space="preserve"> </w:t>
      </w:r>
      <w:r>
        <w:rPr>
          <w:rFonts w:hint="eastAsia"/>
        </w:rPr>
        <w:t>先知</w:t>
      </w:r>
      <w:proofErr w:type="gramStart"/>
      <w:r>
        <w:rPr>
          <w:rFonts w:hint="eastAsia"/>
        </w:rPr>
        <w:t>米该雅</w:t>
      </w:r>
      <w:proofErr w:type="gramEnd"/>
      <w:r>
        <w:rPr>
          <w:rFonts w:hint="eastAsia"/>
        </w:rPr>
        <w:t>警告亚哈（以色列王）。</w:t>
      </w:r>
    </w:p>
    <w:p w14:paraId="42D1180E" w14:textId="77777777" w:rsidR="00E916A5" w:rsidRDefault="001234C1">
      <w:r>
        <w:rPr>
          <w:rFonts w:hint="eastAsia"/>
        </w:rPr>
        <w:t>以色列内部分裂，分为以色列国和犹大国。</w:t>
      </w:r>
    </w:p>
    <w:p w14:paraId="4891B74D" w14:textId="2D67F429" w:rsidR="001234C1" w:rsidRDefault="00E916A5">
      <w:r>
        <w:rPr>
          <w:rFonts w:hint="eastAsia"/>
        </w:rPr>
        <w:t>以色列</w:t>
      </w:r>
      <w:proofErr w:type="gramStart"/>
      <w:r>
        <w:rPr>
          <w:rFonts w:hint="eastAsia"/>
        </w:rPr>
        <w:t>王米该雅不</w:t>
      </w:r>
      <w:proofErr w:type="gramEnd"/>
      <w:r>
        <w:rPr>
          <w:rFonts w:hint="eastAsia"/>
        </w:rPr>
        <w:t>符合神心意。</w:t>
      </w:r>
      <w:r w:rsidR="001234C1">
        <w:br/>
      </w:r>
      <w:r w:rsidR="001234C1">
        <w:rPr>
          <w:rFonts w:hint="eastAsia"/>
        </w:rPr>
        <w:t>约沙法（犹大王）和</w:t>
      </w:r>
      <w:proofErr w:type="gramStart"/>
      <w:r>
        <w:rPr>
          <w:rFonts w:hint="eastAsia"/>
        </w:rPr>
        <w:t>米该雅</w:t>
      </w:r>
      <w:proofErr w:type="gramEnd"/>
      <w:r w:rsidR="001234C1">
        <w:rPr>
          <w:rFonts w:hint="eastAsia"/>
        </w:rPr>
        <w:t>走太近，受亏损。</w:t>
      </w:r>
      <w:r w:rsidR="001234C1">
        <w:br/>
      </w:r>
      <w:r w:rsidR="001234C1">
        <w:rPr>
          <w:rFonts w:hint="eastAsia"/>
        </w:rPr>
        <w:lastRenderedPageBreak/>
        <w:t>亚哈想叫约沙法去攻打亚兰，</w:t>
      </w:r>
      <w:proofErr w:type="gramStart"/>
      <w:r w:rsidR="001234C1">
        <w:rPr>
          <w:rFonts w:hint="eastAsia"/>
        </w:rPr>
        <w:t>夺回</w:t>
      </w:r>
      <w:r>
        <w:rPr>
          <w:rFonts w:hint="eastAsia"/>
        </w:rPr>
        <w:t>拉末</w:t>
      </w:r>
      <w:proofErr w:type="gramEnd"/>
      <w:r>
        <w:rPr>
          <w:rFonts w:hint="eastAsia"/>
        </w:rPr>
        <w:t>（失地）。约沙法让他先求问神。</w:t>
      </w:r>
    </w:p>
    <w:p w14:paraId="4C5A0259" w14:textId="141E0A82" w:rsidR="00E916A5" w:rsidRDefault="00E916A5">
      <w:r>
        <w:rPr>
          <w:rFonts w:hint="eastAsia"/>
        </w:rPr>
        <w:t>亚哈叫了400来个先知，都说可以上去攻打。</w:t>
      </w:r>
      <w:r>
        <w:br/>
      </w:r>
      <w:r>
        <w:rPr>
          <w:rFonts w:hint="eastAsia"/>
        </w:rPr>
        <w:t>约沙法让他</w:t>
      </w:r>
      <w:proofErr w:type="gramStart"/>
      <w:r>
        <w:rPr>
          <w:rFonts w:hint="eastAsia"/>
        </w:rPr>
        <w:t>问米该雅</w:t>
      </w:r>
      <w:proofErr w:type="gramEnd"/>
      <w:r>
        <w:rPr>
          <w:rFonts w:hint="eastAsia"/>
        </w:rPr>
        <w:t>。先知</w:t>
      </w:r>
      <w:proofErr w:type="gramStart"/>
      <w:r>
        <w:rPr>
          <w:rFonts w:hint="eastAsia"/>
        </w:rPr>
        <w:t>米该雅</w:t>
      </w:r>
      <w:proofErr w:type="gramEnd"/>
      <w:r>
        <w:rPr>
          <w:rFonts w:hint="eastAsia"/>
        </w:rPr>
        <w:t>，</w:t>
      </w:r>
      <w:r w:rsidR="00D7730E">
        <w:rPr>
          <w:rFonts w:hint="eastAsia"/>
        </w:rPr>
        <w:t>只</w:t>
      </w:r>
      <w:r>
        <w:rPr>
          <w:rFonts w:hint="eastAsia"/>
        </w:rPr>
        <w:t>说神的话，但忠言逆耳，亚哈讨厌听。</w:t>
      </w:r>
    </w:p>
    <w:p w14:paraId="0F5E1B01" w14:textId="2C34DF83" w:rsidR="00E916A5" w:rsidRDefault="00E916A5" w:rsidP="00E916A5">
      <w:pPr>
        <w:ind w:firstLine="420"/>
      </w:pPr>
      <w:r>
        <w:rPr>
          <w:rFonts w:hint="eastAsia"/>
        </w:rPr>
        <w:t>是</w:t>
      </w:r>
      <w:proofErr w:type="gramStart"/>
      <w:r>
        <w:rPr>
          <w:rFonts w:hint="eastAsia"/>
        </w:rPr>
        <w:t>凶言还是</w:t>
      </w:r>
      <w:proofErr w:type="gramEnd"/>
      <w:r>
        <w:rPr>
          <w:rFonts w:hint="eastAsia"/>
        </w:rPr>
        <w:t>吉言，不是好听与否，而是</w:t>
      </w:r>
      <w:r w:rsidRPr="00E916A5">
        <w:rPr>
          <w:rFonts w:hint="eastAsia"/>
          <w:b/>
          <w:bCs/>
        </w:rPr>
        <w:t>是否帮助我们更接近神</w:t>
      </w:r>
      <w:r>
        <w:rPr>
          <w:rFonts w:hint="eastAsia"/>
        </w:rPr>
        <w:t>。</w:t>
      </w:r>
    </w:p>
    <w:p w14:paraId="646C74FF" w14:textId="4AAD8183" w:rsidR="00E916A5" w:rsidRDefault="00E916A5" w:rsidP="00E916A5">
      <w:pPr>
        <w:ind w:firstLine="420"/>
      </w:pPr>
      <w:r>
        <w:rPr>
          <w:rFonts w:hint="eastAsia"/>
        </w:rPr>
        <w:t>情绪价值只能给你顺顺毛（抚慰肉体），但</w:t>
      </w:r>
      <w:r w:rsidRPr="00E916A5">
        <w:rPr>
          <w:rFonts w:hint="eastAsia"/>
          <w:b/>
          <w:bCs/>
        </w:rPr>
        <w:t>神的话救你，无论好听与否</w:t>
      </w:r>
      <w:r>
        <w:rPr>
          <w:rFonts w:hint="eastAsia"/>
        </w:rPr>
        <w:t>。</w:t>
      </w:r>
    </w:p>
    <w:p w14:paraId="1F17A36E" w14:textId="77777777" w:rsidR="00E916A5" w:rsidRDefault="00E916A5" w:rsidP="00E916A5">
      <w:r>
        <w:rPr>
          <w:rFonts w:hint="eastAsia"/>
        </w:rPr>
        <w:t>西底家造了2个铁角，直接演示出来，让他们去攻打亚兰。</w:t>
      </w:r>
    </w:p>
    <w:p w14:paraId="351E311E" w14:textId="305885FF" w:rsidR="00E916A5" w:rsidRDefault="00E916A5" w:rsidP="00E916A5">
      <w:pPr>
        <w:ind w:firstLine="420"/>
      </w:pPr>
      <w:r>
        <w:rPr>
          <w:rFonts w:hint="eastAsia"/>
        </w:rPr>
        <w:t>好听和华丽的表演，不代表就是大能。</w:t>
      </w:r>
      <w:r w:rsidRPr="00D7730E">
        <w:rPr>
          <w:rFonts w:hint="eastAsia"/>
          <w:b/>
          <w:bCs/>
        </w:rPr>
        <w:t>警惕假预言，慎思明辨</w:t>
      </w:r>
      <w:r>
        <w:rPr>
          <w:rFonts w:hint="eastAsia"/>
        </w:rPr>
        <w:t>。</w:t>
      </w:r>
    </w:p>
    <w:p w14:paraId="198FB016" w14:textId="325607C8" w:rsidR="00E916A5" w:rsidRDefault="00E916A5" w:rsidP="00E916A5">
      <w:pPr>
        <w:ind w:firstLine="420"/>
      </w:pPr>
      <w:r>
        <w:rPr>
          <w:rFonts w:hint="eastAsia"/>
        </w:rPr>
        <w:t>无论别人说什么，先祷告神</w:t>
      </w:r>
      <w:r w:rsidR="00D7730E">
        <w:rPr>
          <w:rFonts w:hint="eastAsia"/>
        </w:rPr>
        <w:t>，查验清楚。</w:t>
      </w:r>
      <w:r w:rsidR="00D7730E" w:rsidRPr="00D7730E">
        <w:rPr>
          <w:rFonts w:hint="eastAsia"/>
          <w:b/>
          <w:bCs/>
        </w:rPr>
        <w:t>将生命交给神，而不是人</w:t>
      </w:r>
      <w:r w:rsidR="00D7730E">
        <w:rPr>
          <w:rFonts w:hint="eastAsia"/>
        </w:rPr>
        <w:t>。</w:t>
      </w:r>
    </w:p>
    <w:p w14:paraId="2A6C7919" w14:textId="0AC48B28" w:rsidR="00D7730E" w:rsidRDefault="00D7730E" w:rsidP="00D7730E">
      <w:r>
        <w:rPr>
          <w:rFonts w:hint="eastAsia"/>
        </w:rPr>
        <w:t>16 亚哈其实知道他不该去，但是他就是想听好话。</w:t>
      </w:r>
    </w:p>
    <w:p w14:paraId="7C47DEFB" w14:textId="5AFD8F9F" w:rsidR="00D7730E" w:rsidRDefault="00D7730E" w:rsidP="00D7730E">
      <w:r>
        <w:rPr>
          <w:rFonts w:hint="eastAsia"/>
        </w:rPr>
        <w:t>30 亚哈改装上阵……意味着他知道有人要杀他，所以他改装。然而</w:t>
      </w:r>
      <w:proofErr w:type="gramStart"/>
      <w:r>
        <w:rPr>
          <w:rFonts w:hint="eastAsia"/>
        </w:rPr>
        <w:t>神保护</w:t>
      </w:r>
      <w:proofErr w:type="gramEnd"/>
      <w:r>
        <w:rPr>
          <w:rFonts w:hint="eastAsia"/>
        </w:rPr>
        <w:t>了约沙法，亚哈即使躲避也死了。</w:t>
      </w:r>
    </w:p>
    <w:p w14:paraId="3EC88A57" w14:textId="129F81D8" w:rsidR="00D7730E" w:rsidRDefault="00D7730E" w:rsidP="00D7730E">
      <w:r>
        <w:rPr>
          <w:rFonts w:hint="eastAsia"/>
        </w:rPr>
        <w:t>耶稣的12门徒也经历了耶稣的责备和纠正，因而他们成为门徒。</w:t>
      </w:r>
      <w:r>
        <w:br/>
      </w:r>
      <w:r>
        <w:rPr>
          <w:rFonts w:hint="eastAsia"/>
        </w:rPr>
        <w:t>枝子结果子，修剪之后才能更多地结果子。</w:t>
      </w:r>
    </w:p>
    <w:p w14:paraId="4A89F75B" w14:textId="2D8FEC82" w:rsidR="00D7730E" w:rsidRDefault="00D7730E" w:rsidP="00D7730E">
      <w:r>
        <w:rPr>
          <w:rFonts w:hint="eastAsia"/>
        </w:rPr>
        <w:t>你若想要教导人，引领人，自己需要先接受责备和纠正。</w:t>
      </w:r>
    </w:p>
    <w:p w14:paraId="5E43C3DD" w14:textId="2C738393" w:rsidR="00D7730E" w:rsidRDefault="00D7730E" w:rsidP="00D7730E">
      <w:r>
        <w:rPr>
          <w:rFonts w:hint="eastAsia"/>
        </w:rPr>
        <w:t>你</w:t>
      </w:r>
      <w:r w:rsidR="00050781">
        <w:rPr>
          <w:rFonts w:hint="eastAsia"/>
        </w:rPr>
        <w:t>顺服</w:t>
      </w:r>
      <w:r>
        <w:rPr>
          <w:rFonts w:hint="eastAsia"/>
        </w:rPr>
        <w:t>不了在上的权柄，你承受不了在下的权柄。</w:t>
      </w:r>
      <w:r w:rsidR="00050781">
        <w:br/>
      </w:r>
      <w:r w:rsidR="00050781">
        <w:rPr>
          <w:rFonts w:hint="eastAsia"/>
        </w:rPr>
        <w:t>无论什么，先用你的灵查验清楚。</w:t>
      </w:r>
    </w:p>
    <w:p w14:paraId="6A3E5C38" w14:textId="77777777" w:rsidR="00050781" w:rsidRDefault="00050781" w:rsidP="00D7730E"/>
    <w:p w14:paraId="3573B59F" w14:textId="65B1659C" w:rsidR="00050781" w:rsidRDefault="00050781" w:rsidP="00D7730E">
      <w:r>
        <w:rPr>
          <w:rFonts w:hint="eastAsia"/>
        </w:rPr>
        <w:t>箴言19:18,23:9,14</w:t>
      </w:r>
    </w:p>
    <w:p w14:paraId="07F1B663" w14:textId="50DCFD9D" w:rsidR="00050781" w:rsidRDefault="00050781" w:rsidP="00D7730E">
      <w:r>
        <w:rPr>
          <w:rFonts w:hint="eastAsia"/>
        </w:rPr>
        <w:t>希伯来书12:5-12</w:t>
      </w:r>
    </w:p>
    <w:p w14:paraId="47B6E81A" w14:textId="77777777" w:rsidR="00050781" w:rsidRDefault="00050781" w:rsidP="00D7730E"/>
    <w:p w14:paraId="4C5C6929" w14:textId="71D2DC00" w:rsidR="00050781" w:rsidRPr="00050781" w:rsidRDefault="00050781" w:rsidP="00D7730E">
      <w:pPr>
        <w:rPr>
          <w:rFonts w:hint="eastAsia"/>
          <w:b/>
          <w:bCs/>
          <w:sz w:val="28"/>
          <w:szCs w:val="32"/>
        </w:rPr>
      </w:pPr>
      <w:r w:rsidRPr="00050781">
        <w:rPr>
          <w:rFonts w:hint="eastAsia"/>
          <w:b/>
          <w:bCs/>
          <w:sz w:val="28"/>
          <w:szCs w:val="32"/>
        </w:rPr>
        <w:t>实践和应用：</w:t>
      </w:r>
    </w:p>
    <w:p w14:paraId="384B5C76" w14:textId="4281629E" w:rsidR="00050781" w:rsidRDefault="00050781" w:rsidP="00D7730E">
      <w:pPr>
        <w:pStyle w:val="a9"/>
        <w:numPr>
          <w:ilvl w:val="0"/>
          <w:numId w:val="1"/>
        </w:numPr>
      </w:pPr>
      <w:r>
        <w:rPr>
          <w:rFonts w:hint="eastAsia"/>
        </w:rPr>
        <w:t>【回想】神对你说的责备劝勉的话，有什么是你没有顺服的，回应神，去做。</w:t>
      </w:r>
    </w:p>
    <w:p w14:paraId="01AE097A" w14:textId="07F5015E" w:rsidR="00050781" w:rsidRDefault="00050781" w:rsidP="00D7730E">
      <w:pPr>
        <w:pStyle w:val="a9"/>
        <w:numPr>
          <w:ilvl w:val="0"/>
          <w:numId w:val="1"/>
        </w:numPr>
      </w:pPr>
      <w:r>
        <w:rPr>
          <w:rFonts w:hint="eastAsia"/>
        </w:rPr>
        <w:t>【查验】这</w:t>
      </w:r>
      <w:proofErr w:type="gramStart"/>
      <w:r>
        <w:rPr>
          <w:rFonts w:hint="eastAsia"/>
        </w:rPr>
        <w:t>周听到</w:t>
      </w:r>
      <w:proofErr w:type="gramEnd"/>
      <w:r>
        <w:rPr>
          <w:rFonts w:hint="eastAsia"/>
        </w:rPr>
        <w:t>的所有劝勉责备的话，先用你的灵检测一遍。</w:t>
      </w:r>
    </w:p>
    <w:p w14:paraId="4243445A" w14:textId="0F68F04D" w:rsidR="00050781" w:rsidRPr="00050781" w:rsidRDefault="00050781" w:rsidP="00D7730E">
      <w:pPr>
        <w:pStyle w:val="a9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【背诵】以</w:t>
      </w:r>
      <w:proofErr w:type="gramStart"/>
      <w:r>
        <w:rPr>
          <w:rFonts w:hint="eastAsia"/>
        </w:rPr>
        <w:t>弗</w:t>
      </w:r>
      <w:proofErr w:type="gramEnd"/>
      <w:r>
        <w:rPr>
          <w:rFonts w:hint="eastAsia"/>
        </w:rPr>
        <w:t>所书3:14-21</w:t>
      </w:r>
    </w:p>
    <w:sectPr w:rsidR="00050781" w:rsidRPr="000507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034B74"/>
    <w:multiLevelType w:val="hybridMultilevel"/>
    <w:tmpl w:val="0096B198"/>
    <w:lvl w:ilvl="0" w:tplc="73E21A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107577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7ED"/>
    <w:rsid w:val="00050781"/>
    <w:rsid w:val="001234C1"/>
    <w:rsid w:val="004247ED"/>
    <w:rsid w:val="00482771"/>
    <w:rsid w:val="005E55B8"/>
    <w:rsid w:val="00D7730E"/>
    <w:rsid w:val="00E9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F7633"/>
  <w15:chartTrackingRefBased/>
  <w15:docId w15:val="{3EF7B469-A1D3-4A9B-9BBA-0A1BA45C1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47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7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7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7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7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47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47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47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47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47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47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47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47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47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47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47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47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47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47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47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47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47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47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47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47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47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47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47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47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539</Words>
  <Characters>572</Characters>
  <Application>Microsoft Office Word</Application>
  <DocSecurity>0</DocSecurity>
  <Lines>31</Lines>
  <Paragraphs>32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Noah</dc:creator>
  <cp:keywords/>
  <dc:description/>
  <cp:lastModifiedBy>Noah Noah</cp:lastModifiedBy>
  <cp:revision>1</cp:revision>
  <dcterms:created xsi:type="dcterms:W3CDTF">2025-09-21T03:34:00Z</dcterms:created>
  <dcterms:modified xsi:type="dcterms:W3CDTF">2025-09-21T04:33:00Z</dcterms:modified>
</cp:coreProperties>
</file>