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3D8B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2026年4月4日星期六</w:t>
      </w:r>
    </w:p>
    <w:p w14:paraId="33DB8297">
      <w:pPr>
        <w:spacing w:line="360" w:lineRule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新的盼望---带来盼望的神L2</w:t>
      </w:r>
      <w:bookmarkStart w:id="0" w:name="_GoBack"/>
      <w:bookmarkEnd w:id="0"/>
    </w:p>
    <w:p w14:paraId="49FF1BCD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盼望是从神的话、神的灵、神的应许而来的。</w:t>
      </w:r>
    </w:p>
    <w:p w14:paraId="7A254343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我要学会不依靠眼睛所看到的事情，因为这个年代，你看到的事情、听到的消息、看到的新闻，似乎不能为你带来任何的盼望（各国打仗、油价上涨、生意萧条……）</w:t>
      </w:r>
    </w:p>
    <w:p w14:paraId="60B1E8F4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C875A46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【罗15章】13但愿使人有盼望的神，因信将诸般的喜乐平安充满你们的心，使你们借着圣灵的能力大有盼望。</w:t>
      </w:r>
    </w:p>
    <w:p w14:paraId="506E0F1F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---我们的神是使人有盼望的神，天国里是永远充满盼望的，仰望神寻求神，在耶稣里找到新的盼望，神要使用我们，给没有盼望的人带来盼望。</w:t>
      </w:r>
    </w:p>
    <w:p w14:paraId="2AF60830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----如果你发现自己对人生、对学习、对将来失去盼望或缺乏盼望，鼓励你仰望神，寻求神，因为神是一位乐意给人盼望的神。</w:t>
      </w:r>
    </w:p>
    <w:p w14:paraId="2802BAE9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----耶稣给彼得新的盼望，告诉他你不单单只是个渔夫，从今天开始你要得人如鱼，我要使你成为教会十二柱石之一，成为盘石，把教会建立在你之上。</w:t>
      </w:r>
    </w:p>
    <w:p w14:paraId="5BCB2FA9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-----税史马太，因工作是为罗马人收税，被以色列人鄙视，非常另人讨厌，可能觉得人生没有盼望，然而神呼召了你，成为教会领袖之一。</w:t>
      </w:r>
    </w:p>
    <w:p w14:paraId="31CA4A44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----到神那里，神会给你新的盼望，今年神要使用我们像使用耶稣一样，为那些没有盼望的人带来盼望。</w:t>
      </w:r>
    </w:p>
    <w:p w14:paraId="14D8831D">
      <w:pPr>
        <w:spacing w:line="360" w:lineRule="auto"/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190C5C94">
      <w:pPr>
        <w:spacing w:line="360" w:lineRule="auto"/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24"/>
          <w:lang w:val="en-US" w:eastAsia="zh-CN"/>
        </w:rPr>
        <w:t>【提前4章】10我们劳苦努力，正是为此，因我们的指望在乎永生的神。他是万人的救主，更是信徒的救主。</w:t>
      </w:r>
    </w:p>
    <w:p w14:paraId="75295DC1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--神爱这世界的人，神更加爱在基督里，承认他接待他、相信他的人。他更愿意给我们盼望，而我们的指望是在于永生的神。</w:t>
      </w:r>
    </w:p>
    <w:p w14:paraId="285B08E7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---神的盼望是带着恩典的，如果他给你新的盼望，他会给你相应的恩典，帮助你能够做得到。</w:t>
      </w:r>
    </w:p>
    <w:p w14:paraId="6681A92F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6887052B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【王下4章】8一日，以利沙走到书念，在那里有一个大户的妇人强留他吃饭。此后，以利沙每从那里经过，就进去吃饭。</w:t>
      </w:r>
    </w:p>
    <w:p w14:paraId="33284EEF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----妇人强留以利沙吃饭，---留在神的同在里面。</w:t>
      </w:r>
    </w:p>
    <w:p w14:paraId="17EC5D12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-----你现在就有神完全的圣灵和完全的耶稣住在你里面。</w:t>
      </w:r>
    </w:p>
    <w:p w14:paraId="37CF0621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---有些人想得到耶稣的智慧、恩典……却不想花时间与神同在，我很忙，我没时间……</w:t>
      </w:r>
    </w:p>
    <w:p w14:paraId="38023606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---当你有渴慕的心的时候，当你爱神，祝福就临到你。</w:t>
      </w:r>
    </w:p>
    <w:p w14:paraId="3C43B290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B118FE3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【王下4:9-10】9妇人对丈夫说：“我看出那常从我们这里经过的是圣洁的神人。10我们可以为他在墙上盖一间小楼，在其中安放床榻、桌子、椅子、灯台，他来到我们这里，就可以住在其间。”</w:t>
      </w:r>
    </w:p>
    <w:p w14:paraId="7C7C6E70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----当你可慕神，当你爱神的时候，祝福就给你，充满你了， 而不是用肉体去勉强。</w:t>
      </w:r>
    </w:p>
    <w:p w14:paraId="295B2285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---每一天你跟神花多少时间呢？你把你时间当中的哪一个部分给神呢？你有没有像妇人一样为神留个房间？</w:t>
      </w:r>
    </w:p>
    <w:p w14:paraId="2A1DEC6B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-----让我们每天都固定能够听圣经，能够亲近神，与神亲近是大有益处的。</w:t>
      </w:r>
    </w:p>
    <w:p w14:paraId="36EB8BCC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----培养一个好的属灵习惯，有一个正确的次序，把神和神的事情放在第一位，这样神就会对你说话。</w:t>
      </w:r>
    </w:p>
    <w:p w14:paraId="34C8AC6B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---先爱神和爱人摆在第一位，然后才是收割。先出于爱和感恩然后才期待收成。如果你暂时看不到，也继续相信神会在以后的日子给回报。</w:t>
      </w:r>
    </w:p>
    <w:p w14:paraId="4697DCA0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---如果每一次给奉献、为神做事情、为教会做事情，期待立马得回报，你的心态就失去平衡，这也不是神所喜悦的。因为神说捐得乐意的人是我喜悦的。</w:t>
      </w:r>
    </w:p>
    <w:p w14:paraId="6B710424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883E4DA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【王下4章】11--13节</w:t>
      </w:r>
    </w:p>
    <w:p w14:paraId="7999B7AF">
      <w:pPr>
        <w:spacing w:line="360" w:lineRule="auto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妇人是真的没有什么所求吗？</w:t>
      </w:r>
    </w:p>
    <w:p w14:paraId="1A847ECD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</w:p>
    <w:p w14:paraId="7FF3A74B">
      <w:pPr>
        <w:spacing w:line="360" w:lineRule="auto"/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24"/>
          <w:lang w:val="en-US" w:eastAsia="zh-CN"/>
        </w:rPr>
        <w:t>【王下4章】14以利沙对仆人说：“究竟当为她做什么呢？”基哈西说：“她没有儿子，她丈夫也老了。”</w:t>
      </w:r>
    </w:p>
    <w:p w14:paraId="72A896E9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----没有孩子是巨大的羞辱和咒诅。</w:t>
      </w:r>
    </w:p>
    <w:p w14:paraId="1EE17C1D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---相信神今年要在没有盼望的事情上面，给你新的盼望，让你的盼望活过来。也相信神要使用我们，像使用以利沙一样，为那些绝望的人带来新的盼望。</w:t>
      </w:r>
    </w:p>
    <w:p w14:paraId="255DCE82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-----妇人没有信心，为什么也能得到神的祝福？？</w:t>
      </w:r>
    </w:p>
    <w:p w14:paraId="26766ECF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---跟神花时间，把生命中重要的部分献给神。（精力、注意力、时间、爱奉献给神），</w:t>
      </w:r>
    </w:p>
    <w:p w14:paraId="3DCDD3DE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---有些人面临婚姻、财务、健康……问题，我们可以去给他们带来盼望。</w:t>
      </w:r>
    </w:p>
    <w:p w14:paraId="73108280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----让圣灵充满你，让圣灵掌管你的情绪、掌管你心思意念，让神使用你为人带来盼望，带来新的动力，带来新的理想。</w:t>
      </w:r>
    </w:p>
    <w:p w14:paraId="2F8935B6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7CA7B3D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分组导论：</w:t>
      </w:r>
    </w:p>
    <w:p w14:paraId="03865F1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今天神对你说了什么？</w:t>
      </w:r>
    </w:p>
    <w:p w14:paraId="28D4102D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分享一下今年神给你什么新的盼望？</w:t>
      </w:r>
    </w:p>
    <w:p w14:paraId="69E85673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你计划如何跟花时间？</w:t>
      </w:r>
    </w:p>
    <w:p w14:paraId="7CB15063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有什么不明白的地方？</w:t>
      </w:r>
    </w:p>
    <w:p w14:paraId="3169C96B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有什么需要祷告的？</w:t>
      </w:r>
    </w:p>
    <w:p w14:paraId="1D1B03B7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神有什么话想你对大家说的？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AB2F3"/>
    <w:multiLevelType w:val="singleLevel"/>
    <w:tmpl w:val="3CEAB2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3FB2"/>
    <w:rsid w:val="48A350C2"/>
    <w:rsid w:val="636940CD"/>
    <w:rsid w:val="777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820</Characters>
  <Lines>0</Lines>
  <Paragraphs>0</Paragraphs>
  <TotalTime>19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2026-04-04T03:11:00Z</dcterms:created>
  <dc:creator>Administrator</dc:creator>
  <cp:lastModifiedBy>hsj</cp:lastModifiedBy>
  <dcterms:modified xsi:type="dcterms:W3CDTF">2026-04-04T11:17:21Z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1150FF151CA84A3B920483EB43D825AA_12</vt:lpwstr>
  </property>
</Properties>
</file>